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«Совкомбанк»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соответствовать  техническим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>Наделение лица  полномочиями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>, в порядке указанном в Регламенте</w:t>
      </w:r>
      <w:r>
        <w:rPr>
          <w:sz w:val="24"/>
          <w:szCs w:val="24"/>
        </w:rPr>
        <w:t>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374E9C" w:rsidRDefault="00374E9C" w:rsidP="00AF687A">
      <w:pPr>
        <w:jc w:val="both"/>
        <w:rPr>
          <w:sz w:val="24"/>
          <w:szCs w:val="24"/>
        </w:rPr>
        <w:sectPr w:rsidR="00374E9C" w:rsidSect="0052217A">
          <w:headerReference w:type="default" r:id="rId8"/>
          <w:footerReference w:type="default" r:id="rId9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52217A">
      <w:headerReference w:type="default" r:id="rId10"/>
      <w:pgSz w:w="11907" w:h="16840"/>
      <w:pgMar w:top="709" w:right="794" w:bottom="709" w:left="794" w:header="567" w:footer="567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11F" w:rsidRDefault="0024511F" w:rsidP="0052217A">
      <w:r>
        <w:separator/>
      </w:r>
    </w:p>
  </w:endnote>
  <w:endnote w:type="continuationSeparator" w:id="0">
    <w:p w:rsidR="0024511F" w:rsidRDefault="0024511F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9677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55250" w:rsidRDefault="00755250">
            <w:pPr>
              <w:pStyle w:val="af2"/>
              <w:jc w:val="right"/>
            </w:pPr>
            <w:r w:rsidRPr="00755250">
              <w:t xml:space="preserve">Страница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PAGE</w:instrText>
            </w:r>
            <w:r w:rsidRPr="00755250">
              <w:rPr>
                <w:b/>
                <w:bCs/>
              </w:rPr>
              <w:fldChar w:fldCharType="separate"/>
            </w:r>
            <w:r w:rsidR="002A6662">
              <w:rPr>
                <w:b/>
                <w:bCs/>
                <w:noProof/>
              </w:rPr>
              <w:t>1</w:t>
            </w:r>
            <w:r w:rsidRPr="00755250">
              <w:rPr>
                <w:b/>
                <w:bCs/>
              </w:rPr>
              <w:fldChar w:fldCharType="end"/>
            </w:r>
            <w:r w:rsidRPr="00755250">
              <w:t xml:space="preserve"> из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NUMPAGES</w:instrText>
            </w:r>
            <w:r w:rsidRPr="00755250">
              <w:rPr>
                <w:b/>
                <w:bCs/>
              </w:rPr>
              <w:fldChar w:fldCharType="separate"/>
            </w:r>
            <w:r w:rsidR="002A6662">
              <w:rPr>
                <w:b/>
                <w:bCs/>
                <w:noProof/>
              </w:rPr>
              <w:t>5</w:t>
            </w:r>
            <w:r w:rsidRPr="00755250">
              <w:rPr>
                <w:b/>
                <w:bCs/>
              </w:rPr>
              <w:fldChar w:fldCharType="end"/>
            </w:r>
          </w:p>
        </w:sdtContent>
      </w:sdt>
    </w:sdtContent>
  </w:sdt>
  <w:p w:rsidR="00755250" w:rsidRDefault="0075525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11F" w:rsidRDefault="0024511F" w:rsidP="0052217A">
      <w:r>
        <w:separator/>
      </w:r>
    </w:p>
  </w:footnote>
  <w:footnote w:type="continuationSeparator" w:id="0">
    <w:p w:rsidR="0024511F" w:rsidRDefault="0024511F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7A78960" wp14:editId="314DF966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2217A" w:rsidRDefault="0052217A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98042B1" wp14:editId="588B6A2C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 w15:restartNumberingAfterBreak="0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 w15:restartNumberingAfterBreak="0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4511F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A6662"/>
    <w:rsid w:val="002D5A71"/>
    <w:rsid w:val="002F62D7"/>
    <w:rsid w:val="00305B79"/>
    <w:rsid w:val="00323FC3"/>
    <w:rsid w:val="00330F9C"/>
    <w:rsid w:val="003344A5"/>
    <w:rsid w:val="0034000D"/>
    <w:rsid w:val="0036494D"/>
    <w:rsid w:val="00374E9C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5F0C92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6F6BA5"/>
    <w:rsid w:val="007304EC"/>
    <w:rsid w:val="00755250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833B3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71FE"/>
    <w:rsid w:val="00E54B0F"/>
    <w:rsid w:val="00E56ACD"/>
    <w:rsid w:val="00E62B73"/>
    <w:rsid w:val="00E71C77"/>
    <w:rsid w:val="00E75921"/>
    <w:rsid w:val="00E91C14"/>
    <w:rsid w:val="00E9461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6D00A1-7A5E-4F31-AE9B-572B8C57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2C90-D4E6-4E21-B01B-37842D31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Бовин Егор Борисович</cp:lastModifiedBy>
  <cp:revision>4</cp:revision>
  <cp:lastPrinted>2019-12-30T14:08:00Z</cp:lastPrinted>
  <dcterms:created xsi:type="dcterms:W3CDTF">2020-10-27T10:59:00Z</dcterms:created>
  <dcterms:modified xsi:type="dcterms:W3CDTF">2021-06-08T15:24:00Z</dcterms:modified>
</cp:coreProperties>
</file>